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B80" w:rsidRDefault="00492B80" w:rsidP="00C26936">
      <w:pPr>
        <w:jc w:val="both"/>
        <w:rPr>
          <w:b/>
          <w:sz w:val="48"/>
          <w:szCs w:val="48"/>
        </w:rPr>
      </w:pPr>
      <w:r w:rsidRPr="007564CB">
        <w:rPr>
          <w:b/>
          <w:sz w:val="48"/>
          <w:szCs w:val="48"/>
        </w:rPr>
        <w:t xml:space="preserve">FICHE PRODUIT LOT </w:t>
      </w:r>
      <w:r>
        <w:rPr>
          <w:b/>
          <w:sz w:val="48"/>
          <w:szCs w:val="48"/>
        </w:rPr>
        <w:t>3</w:t>
      </w:r>
      <w:r w:rsidRPr="007564CB">
        <w:rPr>
          <w:b/>
          <w:sz w:val="48"/>
          <w:szCs w:val="48"/>
        </w:rPr>
        <w:t> : VIANDE DE</w:t>
      </w:r>
      <w:r>
        <w:rPr>
          <w:b/>
          <w:sz w:val="48"/>
          <w:szCs w:val="48"/>
        </w:rPr>
        <w:t xml:space="preserve"> BŒUF RACE A VIANDE</w:t>
      </w:r>
    </w:p>
    <w:p w:rsidR="00492B80" w:rsidRPr="005C7939" w:rsidRDefault="00492B80">
      <w:pPr>
        <w:rPr>
          <w:b/>
        </w:rPr>
      </w:pPr>
      <w:r>
        <w:rPr>
          <w:b/>
        </w:rPr>
        <w:t>(</w:t>
      </w:r>
      <w:r w:rsidRPr="005C7939">
        <w:rPr>
          <w:b/>
        </w:rPr>
        <w:t>Remplir une fiche pour l’ensemble du BPU si tous les produits ont la même provenance</w:t>
      </w:r>
      <w:r>
        <w:rPr>
          <w:b/>
        </w:rPr>
        <w:t>)</w:t>
      </w:r>
    </w:p>
    <w:p w:rsidR="00492B80" w:rsidRDefault="00492B80">
      <w:pPr>
        <w:rPr>
          <w:b/>
          <w:sz w:val="48"/>
          <w:szCs w:val="48"/>
        </w:rPr>
      </w:pPr>
    </w:p>
    <w:p w:rsidR="00492B80" w:rsidRDefault="00492B80" w:rsidP="000F3099">
      <w:pPr>
        <w:rPr>
          <w:b/>
          <w:u w:val="single"/>
        </w:rPr>
      </w:pPr>
      <w:r w:rsidRPr="005C7939">
        <w:rPr>
          <w:b/>
          <w:u w:val="single"/>
        </w:rPr>
        <w:t>Mode d’élevage-alimentation</w:t>
      </w:r>
    </w:p>
    <w:p w:rsidR="00492B80" w:rsidRDefault="00492B80" w:rsidP="000F3099">
      <w:pPr>
        <w:rPr>
          <w:b/>
          <w:sz w:val="28"/>
          <w:szCs w:val="28"/>
        </w:rPr>
      </w:pPr>
      <w:r>
        <w:t xml:space="preserve">Origine de l’animal : </w:t>
      </w:r>
      <w:r w:rsidRPr="00A50A61">
        <w:rPr>
          <w:b/>
        </w:rPr>
        <w:t>Origine France (100 % Lorraine)</w:t>
      </w:r>
      <w:r w:rsidR="008C4854">
        <w:rPr>
          <w:b/>
        </w:rPr>
        <w:t xml:space="preserve"> </w:t>
      </w:r>
      <w:r>
        <w:rPr>
          <w:b/>
        </w:rPr>
        <w:t xml:space="preserve"> </w:t>
      </w:r>
      <w:r w:rsidRPr="000F3099">
        <w:rPr>
          <w:b/>
          <w:sz w:val="28"/>
          <w:szCs w:val="28"/>
        </w:rPr>
        <w:t>(Viande du terroir Lorrain)</w:t>
      </w:r>
    </w:p>
    <w:p w:rsidR="00A66490" w:rsidRPr="000F3099" w:rsidRDefault="00A66490" w:rsidP="000F3099">
      <w:pPr>
        <w:rPr>
          <w:b/>
          <w:sz w:val="28"/>
          <w:szCs w:val="28"/>
        </w:rPr>
      </w:pPr>
      <w:r>
        <w:rPr>
          <w:b/>
          <w:sz w:val="28"/>
          <w:szCs w:val="28"/>
        </w:rPr>
        <w:t>Né / Elevé / Abattu et Transformé en Lorraine.</w:t>
      </w:r>
    </w:p>
    <w:p w:rsidR="00492B80" w:rsidRPr="000D6CE9" w:rsidRDefault="00492B80" w:rsidP="000F3099">
      <w:r>
        <w:t>Alimentation :</w:t>
      </w:r>
      <w:r w:rsidRPr="00A50A61">
        <w:rPr>
          <w:b/>
        </w:rPr>
        <w:t xml:space="preserve"> Herbe/ Foin/ Céréales/ Minéraux</w:t>
      </w:r>
      <w:r>
        <w:t xml:space="preserve"> </w:t>
      </w:r>
    </w:p>
    <w:p w:rsidR="00492B80" w:rsidRPr="000F3099" w:rsidRDefault="00492B80" w:rsidP="000F3099">
      <w:pPr>
        <w:rPr>
          <w:sz w:val="28"/>
          <w:szCs w:val="28"/>
        </w:rPr>
      </w:pPr>
      <w:r w:rsidRPr="005C7939">
        <w:t>Charte des bonnes pratiques d’élevage ou équivalent</w:t>
      </w:r>
      <w:r>
        <w:t xml:space="preserve"> :   </w:t>
      </w:r>
      <w:r w:rsidRPr="000F3099">
        <w:rPr>
          <w:b/>
          <w:sz w:val="28"/>
          <w:szCs w:val="28"/>
        </w:rPr>
        <w:t>(100 % Voir cahier des charges VDTL</w:t>
      </w:r>
      <w:r>
        <w:rPr>
          <w:b/>
          <w:sz w:val="28"/>
          <w:szCs w:val="28"/>
        </w:rPr>
        <w:t xml:space="preserve"> En Annexe</w:t>
      </w:r>
      <w:r w:rsidRPr="000F3099">
        <w:rPr>
          <w:b/>
          <w:sz w:val="28"/>
          <w:szCs w:val="28"/>
        </w:rPr>
        <w:t>)</w:t>
      </w:r>
      <w:r w:rsidRPr="000F3099">
        <w:rPr>
          <w:sz w:val="28"/>
          <w:szCs w:val="28"/>
        </w:rPr>
        <w:t xml:space="preserve"> </w:t>
      </w:r>
    </w:p>
    <w:p w:rsidR="00492B80" w:rsidRDefault="00492B80" w:rsidP="000F3099">
      <w:pPr>
        <w:rPr>
          <w:b/>
          <w:u w:val="single"/>
        </w:rPr>
      </w:pPr>
    </w:p>
    <w:p w:rsidR="00492B80" w:rsidRDefault="00492B80" w:rsidP="000F3099">
      <w:pPr>
        <w:rPr>
          <w:b/>
          <w:u w:val="single"/>
        </w:rPr>
      </w:pPr>
    </w:p>
    <w:p w:rsidR="00492B80" w:rsidRDefault="00492B80" w:rsidP="000F3099">
      <w:pPr>
        <w:rPr>
          <w:b/>
          <w:u w:val="single"/>
        </w:rPr>
      </w:pPr>
    </w:p>
    <w:p w:rsidR="00492B80" w:rsidRDefault="00492B80" w:rsidP="000F3099">
      <w:pPr>
        <w:rPr>
          <w:b/>
          <w:u w:val="single"/>
        </w:rPr>
      </w:pPr>
      <w:r>
        <w:rPr>
          <w:b/>
          <w:u w:val="single"/>
        </w:rPr>
        <w:t>Abattoir</w:t>
      </w:r>
    </w:p>
    <w:p w:rsidR="00492B80" w:rsidRPr="005C7939" w:rsidRDefault="00492B80" w:rsidP="000F3099">
      <w:r w:rsidRPr="005C7939">
        <w:t>Identité</w:t>
      </w:r>
      <w:r>
        <w:t xml:space="preserve"> :   </w:t>
      </w:r>
      <w:r w:rsidRPr="00A50A61">
        <w:rPr>
          <w:b/>
        </w:rPr>
        <w:t xml:space="preserve">CHARAL METZ  </w:t>
      </w:r>
      <w:r>
        <w:rPr>
          <w:b/>
        </w:rPr>
        <w:t>Lorraine</w:t>
      </w:r>
    </w:p>
    <w:p w:rsidR="00492B80" w:rsidRPr="005C7939" w:rsidRDefault="00492B80" w:rsidP="000F3099">
      <w:r w:rsidRPr="005C7939">
        <w:t>N° d’agrément</w:t>
      </w:r>
      <w:r>
        <w:t xml:space="preserve"> : </w:t>
      </w:r>
      <w:r w:rsidRPr="00A50A61">
        <w:rPr>
          <w:b/>
        </w:rPr>
        <w:t>FR 57 463 00</w:t>
      </w:r>
      <w:r>
        <w:t xml:space="preserve"> </w:t>
      </w:r>
    </w:p>
    <w:p w:rsidR="00492B80" w:rsidRDefault="00492B80" w:rsidP="000F3099">
      <w:r w:rsidRPr="005C7939">
        <w:t>Classement</w:t>
      </w:r>
      <w:r>
        <w:t xml:space="preserve"> :    </w:t>
      </w:r>
      <w:r w:rsidRPr="00A50A61">
        <w:rPr>
          <w:b/>
        </w:rPr>
        <w:t>A</w:t>
      </w:r>
      <w:r>
        <w:rPr>
          <w:b/>
        </w:rPr>
        <w:t xml:space="preserve">                         (Voir attestation en annexe)</w:t>
      </w:r>
    </w:p>
    <w:p w:rsidR="00492B80" w:rsidRDefault="00492B80" w:rsidP="000F3099"/>
    <w:p w:rsidR="00492B80" w:rsidRPr="005C7939" w:rsidRDefault="00492B80" w:rsidP="000F3099"/>
    <w:p w:rsidR="00492B80" w:rsidRDefault="00492B80" w:rsidP="000F3099">
      <w:pPr>
        <w:rPr>
          <w:b/>
          <w:u w:val="single"/>
        </w:rPr>
      </w:pPr>
    </w:p>
    <w:p w:rsidR="00492B80" w:rsidRDefault="00492B80" w:rsidP="000F3099">
      <w:pPr>
        <w:rPr>
          <w:b/>
          <w:u w:val="single"/>
        </w:rPr>
      </w:pPr>
      <w:r>
        <w:rPr>
          <w:b/>
          <w:u w:val="single"/>
        </w:rPr>
        <w:t>Atelier de Découpe Désossage</w:t>
      </w:r>
    </w:p>
    <w:p w:rsidR="00492B80" w:rsidRPr="005C7939" w:rsidRDefault="00492B80" w:rsidP="000F3099">
      <w:r w:rsidRPr="005C7939">
        <w:t>Identité</w:t>
      </w:r>
      <w:r>
        <w:t xml:space="preserve"> : </w:t>
      </w:r>
      <w:r w:rsidRPr="00A50A61">
        <w:rPr>
          <w:b/>
        </w:rPr>
        <w:t xml:space="preserve">CHARAL METZ  </w:t>
      </w:r>
      <w:r>
        <w:rPr>
          <w:b/>
        </w:rPr>
        <w:t>Lorraine</w:t>
      </w:r>
    </w:p>
    <w:p w:rsidR="00492B80" w:rsidRPr="005C7939" w:rsidRDefault="00492B80" w:rsidP="000F3099">
      <w:r w:rsidRPr="005C7939">
        <w:t>N° d’agrément</w:t>
      </w:r>
      <w:r>
        <w:t xml:space="preserve"> :   </w:t>
      </w:r>
      <w:r w:rsidRPr="00A50A61">
        <w:rPr>
          <w:b/>
        </w:rPr>
        <w:t>FR 57 463 00</w:t>
      </w:r>
    </w:p>
    <w:p w:rsidR="00492B80" w:rsidRDefault="00492B80" w:rsidP="000F3099">
      <w:pPr>
        <w:rPr>
          <w:b/>
          <w:u w:val="single"/>
        </w:rPr>
      </w:pPr>
    </w:p>
    <w:p w:rsidR="00492B80" w:rsidRDefault="00492B80" w:rsidP="000F3099">
      <w:pPr>
        <w:rPr>
          <w:b/>
          <w:u w:val="single"/>
        </w:rPr>
      </w:pPr>
    </w:p>
    <w:p w:rsidR="00492B80" w:rsidRDefault="00492B80" w:rsidP="000F3099">
      <w:pPr>
        <w:rPr>
          <w:b/>
          <w:u w:val="single"/>
        </w:rPr>
      </w:pPr>
    </w:p>
    <w:p w:rsidR="00492B80" w:rsidRDefault="00492B80" w:rsidP="000F3099">
      <w:pPr>
        <w:rPr>
          <w:b/>
          <w:u w:val="single"/>
        </w:rPr>
      </w:pPr>
      <w:r>
        <w:rPr>
          <w:b/>
          <w:u w:val="single"/>
        </w:rPr>
        <w:t xml:space="preserve">Atelier de Tranchage </w:t>
      </w:r>
      <w:proofErr w:type="spellStart"/>
      <w:r>
        <w:rPr>
          <w:b/>
          <w:u w:val="single"/>
        </w:rPr>
        <w:t>Pièçage</w:t>
      </w:r>
      <w:proofErr w:type="spellEnd"/>
      <w:r>
        <w:rPr>
          <w:b/>
          <w:u w:val="single"/>
        </w:rPr>
        <w:t xml:space="preserve"> Transformation</w:t>
      </w:r>
    </w:p>
    <w:p w:rsidR="00492B80" w:rsidRPr="005C7939" w:rsidRDefault="00492B80" w:rsidP="000F3099">
      <w:r w:rsidRPr="005C7939">
        <w:t>Identité</w:t>
      </w:r>
      <w:r>
        <w:t xml:space="preserve"> : </w:t>
      </w:r>
      <w:r w:rsidRPr="00A50A61">
        <w:rPr>
          <w:b/>
        </w:rPr>
        <w:t>CHARAL METZ</w:t>
      </w:r>
      <w:r>
        <w:t xml:space="preserve"> </w:t>
      </w:r>
      <w:r w:rsidRPr="00A50A61">
        <w:rPr>
          <w:b/>
        </w:rPr>
        <w:t xml:space="preserve"> Lorraine</w:t>
      </w:r>
    </w:p>
    <w:p w:rsidR="00492B80" w:rsidRPr="005C7939" w:rsidRDefault="00492B80" w:rsidP="000F3099">
      <w:r>
        <w:t xml:space="preserve">N° </w:t>
      </w:r>
      <w:r w:rsidRPr="005C7939">
        <w:t>D’agrément</w:t>
      </w:r>
      <w:r>
        <w:t xml:space="preserve"> :   </w:t>
      </w:r>
      <w:r w:rsidRPr="00A50A61">
        <w:rPr>
          <w:b/>
        </w:rPr>
        <w:t>FR 57 463 00</w:t>
      </w:r>
      <w:bookmarkStart w:id="0" w:name="_GoBack"/>
      <w:bookmarkEnd w:id="0"/>
    </w:p>
    <w:sectPr w:rsidR="00492B80" w:rsidRPr="005C7939" w:rsidSect="00392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4CB"/>
    <w:rsid w:val="00094ED4"/>
    <w:rsid w:val="000D6CE9"/>
    <w:rsid w:val="000F3099"/>
    <w:rsid w:val="00392808"/>
    <w:rsid w:val="00492B80"/>
    <w:rsid w:val="005A6F5D"/>
    <w:rsid w:val="005C7939"/>
    <w:rsid w:val="006944B3"/>
    <w:rsid w:val="007564CB"/>
    <w:rsid w:val="00786183"/>
    <w:rsid w:val="007C0FC3"/>
    <w:rsid w:val="008C4854"/>
    <w:rsid w:val="009671D8"/>
    <w:rsid w:val="00A50A61"/>
    <w:rsid w:val="00A66490"/>
    <w:rsid w:val="00C2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917ACC-A30C-4642-A52E-E0FC6CEA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808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123</Words>
  <Characters>681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Nilles</dc:creator>
  <cp:keywords/>
  <dc:description/>
  <cp:lastModifiedBy>Tonny MURGIA</cp:lastModifiedBy>
  <cp:revision>8</cp:revision>
  <dcterms:created xsi:type="dcterms:W3CDTF">2018-11-14T11:06:00Z</dcterms:created>
  <dcterms:modified xsi:type="dcterms:W3CDTF">2023-08-25T16:35:00Z</dcterms:modified>
</cp:coreProperties>
</file>