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CEB" w:rsidRDefault="00A20CEB">
      <w:pPr>
        <w:rPr>
          <w:b/>
          <w:sz w:val="48"/>
          <w:szCs w:val="48"/>
        </w:rPr>
      </w:pPr>
      <w:r w:rsidRPr="007564CB">
        <w:rPr>
          <w:b/>
          <w:sz w:val="48"/>
          <w:szCs w:val="48"/>
        </w:rPr>
        <w:t xml:space="preserve">FICHE PRODUIT LOT </w:t>
      </w:r>
      <w:r>
        <w:rPr>
          <w:b/>
          <w:sz w:val="48"/>
          <w:szCs w:val="48"/>
        </w:rPr>
        <w:t>2</w:t>
      </w:r>
      <w:r w:rsidRPr="007564CB">
        <w:rPr>
          <w:b/>
          <w:sz w:val="48"/>
          <w:szCs w:val="48"/>
        </w:rPr>
        <w:t xml:space="preserve"> : VIANDE DE </w:t>
      </w:r>
      <w:r>
        <w:rPr>
          <w:b/>
          <w:sz w:val="48"/>
          <w:szCs w:val="48"/>
        </w:rPr>
        <w:t>VEAU</w:t>
      </w:r>
    </w:p>
    <w:p w:rsidR="00A20CEB" w:rsidRPr="005C7939" w:rsidRDefault="00A20CEB">
      <w:pPr>
        <w:rPr>
          <w:b/>
        </w:rPr>
      </w:pPr>
      <w:r>
        <w:rPr>
          <w:b/>
        </w:rPr>
        <w:t>(</w:t>
      </w:r>
      <w:r w:rsidRPr="005C7939">
        <w:rPr>
          <w:b/>
        </w:rPr>
        <w:t>Remplir une fiche pour l’ensemble du BPU si tous les produits ont la même provenance</w:t>
      </w:r>
      <w:r>
        <w:rPr>
          <w:b/>
        </w:rPr>
        <w:t>)</w:t>
      </w:r>
    </w:p>
    <w:p w:rsidR="00A20CEB" w:rsidRDefault="00A20CEB">
      <w:pPr>
        <w:rPr>
          <w:b/>
          <w:sz w:val="48"/>
          <w:szCs w:val="48"/>
        </w:rPr>
      </w:pPr>
    </w:p>
    <w:p w:rsidR="00A20CEB" w:rsidRDefault="00A20CEB" w:rsidP="00110335">
      <w:pPr>
        <w:rPr>
          <w:b/>
          <w:u w:val="single"/>
        </w:rPr>
      </w:pPr>
      <w:r>
        <w:rPr>
          <w:b/>
          <w:u w:val="single"/>
        </w:rPr>
        <w:t>Pays de naissance de l’animal :</w:t>
      </w:r>
      <w:r w:rsidRPr="007612E6">
        <w:rPr>
          <w:b/>
        </w:rPr>
        <w:t xml:space="preserve"> </w:t>
      </w:r>
      <w:r>
        <w:rPr>
          <w:b/>
        </w:rPr>
        <w:t xml:space="preserve">  Allemagne (UE)</w:t>
      </w:r>
    </w:p>
    <w:p w:rsidR="00A20CEB" w:rsidRDefault="00A20CEB" w:rsidP="00110335">
      <w:pPr>
        <w:rPr>
          <w:b/>
          <w:u w:val="single"/>
        </w:rPr>
      </w:pPr>
      <w:r>
        <w:rPr>
          <w:b/>
          <w:u w:val="single"/>
        </w:rPr>
        <w:t>Pays d’élevage de l’animal :</w:t>
      </w:r>
      <w:r w:rsidRPr="007612E6">
        <w:rPr>
          <w:b/>
        </w:rPr>
        <w:t xml:space="preserve">    </w:t>
      </w:r>
      <w:r>
        <w:rPr>
          <w:b/>
        </w:rPr>
        <w:t>Allemagne (UE)</w:t>
      </w:r>
    </w:p>
    <w:p w:rsidR="00A20CEB" w:rsidRDefault="00A20CEB">
      <w:pPr>
        <w:rPr>
          <w:b/>
          <w:sz w:val="48"/>
          <w:szCs w:val="48"/>
        </w:rPr>
      </w:pPr>
    </w:p>
    <w:p w:rsidR="00A20CEB" w:rsidRDefault="00A20CEB">
      <w:pPr>
        <w:rPr>
          <w:b/>
          <w:u w:val="single"/>
        </w:rPr>
      </w:pPr>
      <w:r w:rsidRPr="005C7939">
        <w:rPr>
          <w:b/>
          <w:u w:val="single"/>
        </w:rPr>
        <w:t>Mode d’élevage-alimentation</w:t>
      </w:r>
      <w:r>
        <w:rPr>
          <w:b/>
          <w:u w:val="single"/>
        </w:rPr>
        <w:t xml:space="preserve">   </w:t>
      </w:r>
    </w:p>
    <w:p w:rsidR="00A20CEB" w:rsidRPr="007612E6" w:rsidRDefault="00A20CEB">
      <w:pPr>
        <w:rPr>
          <w:b/>
        </w:rPr>
      </w:pPr>
      <w:r w:rsidRPr="007612E6">
        <w:rPr>
          <w:b/>
        </w:rPr>
        <w:t>Lait et compléments alimentaires.</w:t>
      </w:r>
    </w:p>
    <w:p w:rsidR="00A20CEB" w:rsidRPr="005C7939" w:rsidRDefault="00A20CEB">
      <w:r w:rsidRPr="005C7939">
        <w:t>Charte des bonnes pratiques d’élevage ou équivalent</w:t>
      </w:r>
    </w:p>
    <w:p w:rsidR="00A20CEB" w:rsidRPr="001E1287" w:rsidRDefault="00A20CEB">
      <w:pPr>
        <w:rPr>
          <w:b/>
        </w:rPr>
      </w:pPr>
      <w:r w:rsidRPr="001E1287">
        <w:rPr>
          <w:b/>
        </w:rPr>
        <w:t xml:space="preserve">Contrôle continu par les autorités </w:t>
      </w:r>
      <w:r w:rsidR="003C3CFD">
        <w:rPr>
          <w:b/>
        </w:rPr>
        <w:t xml:space="preserve"> </w:t>
      </w:r>
      <w:bookmarkStart w:id="0" w:name="_GoBack"/>
      <w:bookmarkEnd w:id="0"/>
      <w:r w:rsidRPr="001E1287">
        <w:rPr>
          <w:b/>
        </w:rPr>
        <w:t>vétérinaires allemandes</w:t>
      </w:r>
    </w:p>
    <w:p w:rsidR="00A20CEB" w:rsidRDefault="00A20CEB">
      <w:pPr>
        <w:rPr>
          <w:b/>
          <w:u w:val="single"/>
        </w:rPr>
      </w:pPr>
    </w:p>
    <w:p w:rsidR="00A20CEB" w:rsidRDefault="00A20CEB">
      <w:pPr>
        <w:rPr>
          <w:b/>
          <w:u w:val="single"/>
        </w:rPr>
      </w:pPr>
    </w:p>
    <w:p w:rsidR="00A20CEB" w:rsidRDefault="00A20CEB">
      <w:pPr>
        <w:rPr>
          <w:b/>
          <w:u w:val="single"/>
        </w:rPr>
      </w:pPr>
      <w:r>
        <w:rPr>
          <w:b/>
          <w:u w:val="single"/>
        </w:rPr>
        <w:t>Abattoir </w:t>
      </w:r>
      <w:r w:rsidRPr="007612E6">
        <w:rPr>
          <w:b/>
        </w:rPr>
        <w:t xml:space="preserve">:    </w:t>
      </w:r>
    </w:p>
    <w:p w:rsidR="00A20CEB" w:rsidRPr="005C7939" w:rsidRDefault="00A20CEB">
      <w:r w:rsidRPr="005C7939">
        <w:t>Identité</w:t>
      </w:r>
      <w:r>
        <w:t xml:space="preserve"> :     </w:t>
      </w:r>
      <w:r w:rsidRPr="00997447">
        <w:rPr>
          <w:b/>
        </w:rPr>
        <w:t>BAHLMANN       voir site   www.bahlmann-kalb.com</w:t>
      </w:r>
    </w:p>
    <w:p w:rsidR="00A20CEB" w:rsidRPr="005C7939" w:rsidRDefault="00A20CEB">
      <w:r w:rsidRPr="005C7939">
        <w:t>N° d’agrément</w:t>
      </w:r>
      <w:r>
        <w:t xml:space="preserve">   </w:t>
      </w:r>
      <w:r w:rsidRPr="007612E6">
        <w:rPr>
          <w:b/>
        </w:rPr>
        <w:t>DE NI 10107  EG</w:t>
      </w:r>
    </w:p>
    <w:p w:rsidR="00A20CEB" w:rsidRDefault="00A20CEB">
      <w:r w:rsidRPr="005C7939">
        <w:t>Classement</w:t>
      </w:r>
      <w:r>
        <w:t xml:space="preserve"> :   </w:t>
      </w:r>
      <w:r w:rsidRPr="00997447">
        <w:rPr>
          <w:b/>
        </w:rPr>
        <w:t>Contrôle continu de l’état Allemand »</w:t>
      </w:r>
    </w:p>
    <w:p w:rsidR="00A20CEB" w:rsidRDefault="00A20CEB"/>
    <w:p w:rsidR="00A20CEB" w:rsidRPr="005C7939" w:rsidRDefault="00A20CEB"/>
    <w:p w:rsidR="00A20CEB" w:rsidRDefault="00A20CEB">
      <w:pPr>
        <w:rPr>
          <w:b/>
          <w:u w:val="single"/>
        </w:rPr>
      </w:pPr>
    </w:p>
    <w:p w:rsidR="00A20CEB" w:rsidRDefault="00A20CEB">
      <w:pPr>
        <w:rPr>
          <w:b/>
          <w:u w:val="single"/>
        </w:rPr>
      </w:pPr>
      <w:r>
        <w:rPr>
          <w:b/>
          <w:u w:val="single"/>
        </w:rPr>
        <w:t>Atelier de Découpe Désossage</w:t>
      </w:r>
    </w:p>
    <w:p w:rsidR="00A20CEB" w:rsidRPr="005C7939" w:rsidRDefault="00A20CEB">
      <w:r w:rsidRPr="005C7939">
        <w:t>Identité</w:t>
      </w:r>
      <w:r>
        <w:t xml:space="preserve"> :  </w:t>
      </w:r>
      <w:proofErr w:type="spellStart"/>
      <w:r w:rsidRPr="00997447">
        <w:rPr>
          <w:b/>
        </w:rPr>
        <w:t>Codevia</w:t>
      </w:r>
      <w:proofErr w:type="spellEnd"/>
      <w:r w:rsidRPr="00997447">
        <w:rPr>
          <w:b/>
        </w:rPr>
        <w:t xml:space="preserve"> 82300 Caussade  ( Site du </w:t>
      </w:r>
      <w:r>
        <w:rPr>
          <w:b/>
        </w:rPr>
        <w:t>G</w:t>
      </w:r>
      <w:r w:rsidRPr="00997447">
        <w:rPr>
          <w:b/>
        </w:rPr>
        <w:t>roupe Bigard)</w:t>
      </w:r>
    </w:p>
    <w:p w:rsidR="00A20CEB" w:rsidRPr="005C7939" w:rsidRDefault="00A20CEB">
      <w:r w:rsidRPr="005C7939">
        <w:t>N° d’agrément</w:t>
      </w:r>
      <w:r>
        <w:t xml:space="preserve"> :   </w:t>
      </w:r>
      <w:r w:rsidRPr="00997447">
        <w:rPr>
          <w:b/>
        </w:rPr>
        <w:t>FR 82</w:t>
      </w:r>
      <w:r>
        <w:rPr>
          <w:b/>
        </w:rPr>
        <w:t xml:space="preserve"> </w:t>
      </w:r>
      <w:r w:rsidRPr="00997447">
        <w:rPr>
          <w:b/>
        </w:rPr>
        <w:t>037</w:t>
      </w:r>
      <w:r>
        <w:rPr>
          <w:b/>
        </w:rPr>
        <w:t xml:space="preserve"> </w:t>
      </w:r>
      <w:r w:rsidRPr="00997447">
        <w:rPr>
          <w:b/>
        </w:rPr>
        <w:t>006 CE</w:t>
      </w:r>
    </w:p>
    <w:p w:rsidR="00A20CEB" w:rsidRDefault="00A20CEB">
      <w:pPr>
        <w:rPr>
          <w:b/>
          <w:u w:val="single"/>
        </w:rPr>
      </w:pPr>
    </w:p>
    <w:p w:rsidR="00A20CEB" w:rsidRDefault="00A20CEB">
      <w:pPr>
        <w:rPr>
          <w:b/>
          <w:u w:val="single"/>
        </w:rPr>
      </w:pPr>
    </w:p>
    <w:p w:rsidR="00A20CEB" w:rsidRDefault="00A20CEB">
      <w:pPr>
        <w:rPr>
          <w:b/>
          <w:u w:val="single"/>
        </w:rPr>
      </w:pPr>
    </w:p>
    <w:p w:rsidR="00A20CEB" w:rsidRDefault="00A20CEB">
      <w:pPr>
        <w:rPr>
          <w:b/>
          <w:u w:val="single"/>
        </w:rPr>
      </w:pPr>
      <w:r>
        <w:rPr>
          <w:b/>
          <w:u w:val="single"/>
        </w:rPr>
        <w:t xml:space="preserve">Atelier de Tranchage </w:t>
      </w:r>
      <w:proofErr w:type="spellStart"/>
      <w:r>
        <w:rPr>
          <w:b/>
          <w:u w:val="single"/>
        </w:rPr>
        <w:t>Pièçage</w:t>
      </w:r>
      <w:proofErr w:type="spellEnd"/>
      <w:r>
        <w:rPr>
          <w:b/>
          <w:u w:val="single"/>
        </w:rPr>
        <w:t xml:space="preserve"> Transformation</w:t>
      </w:r>
    </w:p>
    <w:p w:rsidR="00A20CEB" w:rsidRPr="005C7939" w:rsidRDefault="00A20CEB">
      <w:r w:rsidRPr="005C7939">
        <w:t>Identité</w:t>
      </w:r>
      <w:r>
        <w:t xml:space="preserve"> :  </w:t>
      </w:r>
      <w:r w:rsidRPr="00997447">
        <w:rPr>
          <w:b/>
        </w:rPr>
        <w:t>CHARAL METZ</w:t>
      </w:r>
      <w:r>
        <w:t xml:space="preserve"> </w:t>
      </w:r>
    </w:p>
    <w:p w:rsidR="00A20CEB" w:rsidRPr="005C7939" w:rsidRDefault="00A20CEB">
      <w:proofErr w:type="spellStart"/>
      <w:r w:rsidRPr="005C7939">
        <w:t>N°d’agrément</w:t>
      </w:r>
      <w:proofErr w:type="spellEnd"/>
      <w:r>
        <w:t xml:space="preserve"> :  </w:t>
      </w:r>
      <w:r w:rsidRPr="00997447">
        <w:rPr>
          <w:b/>
        </w:rPr>
        <w:t>FR 57 460 00 CE</w:t>
      </w:r>
    </w:p>
    <w:sectPr w:rsidR="00A20CEB" w:rsidRPr="005C7939" w:rsidSect="00DD5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4CB"/>
    <w:rsid w:val="00110335"/>
    <w:rsid w:val="001E1287"/>
    <w:rsid w:val="003C3CFD"/>
    <w:rsid w:val="005C7939"/>
    <w:rsid w:val="006944B3"/>
    <w:rsid w:val="007564CB"/>
    <w:rsid w:val="007612E6"/>
    <w:rsid w:val="00786183"/>
    <w:rsid w:val="007C0FC3"/>
    <w:rsid w:val="00997447"/>
    <w:rsid w:val="00A20CEB"/>
    <w:rsid w:val="00DD5BB2"/>
    <w:rsid w:val="00FE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C787A2-18C7-48C4-9572-AF8B3711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BB2"/>
    <w:pPr>
      <w:spacing w:after="160" w:line="259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78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122</Words>
  <Characters>675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Nilles</dc:creator>
  <cp:keywords/>
  <dc:description/>
  <cp:lastModifiedBy>Tonny MURGIA</cp:lastModifiedBy>
  <cp:revision>6</cp:revision>
  <dcterms:created xsi:type="dcterms:W3CDTF">2018-11-14T11:06:00Z</dcterms:created>
  <dcterms:modified xsi:type="dcterms:W3CDTF">2023-08-18T15:16:00Z</dcterms:modified>
</cp:coreProperties>
</file>